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0" w:type="dxa"/>
        <w:jc w:val="center"/>
        <w:tblCellMar>
          <w:left w:w="0" w:type="dxa"/>
          <w:right w:w="0" w:type="dxa"/>
        </w:tblCellMar>
        <w:tblLook w:val="04A0" w:firstRow="1" w:lastRow="0" w:firstColumn="1" w:lastColumn="0" w:noHBand="0" w:noVBand="1"/>
      </w:tblPr>
      <w:tblGrid>
        <w:gridCol w:w="3275"/>
        <w:gridCol w:w="6327"/>
      </w:tblGrid>
      <w:tr w:rsidR="00505856" w14:paraId="6A2A75B3" w14:textId="77777777" w:rsidTr="00505856">
        <w:trPr>
          <w:jc w:val="center"/>
        </w:trPr>
        <w:tc>
          <w:tcPr>
            <w:tcW w:w="3963" w:type="dxa"/>
            <w:tcBorders>
              <w:top w:val="single" w:sz="8" w:space="0" w:color="808080"/>
              <w:left w:val="single" w:sz="8" w:space="0" w:color="808080"/>
              <w:bottom w:val="nil"/>
              <w:right w:val="nil"/>
            </w:tcBorders>
            <w:shd w:val="clear" w:color="auto" w:fill="FFFFFF"/>
            <w:tcMar>
              <w:top w:w="0" w:type="dxa"/>
              <w:left w:w="108" w:type="dxa"/>
              <w:bottom w:w="0" w:type="dxa"/>
              <w:right w:w="108" w:type="dxa"/>
            </w:tcMar>
            <w:hideMark/>
          </w:tcPr>
          <w:p w14:paraId="4480431B" w14:textId="38F7FFB5" w:rsidR="00505856" w:rsidRDefault="00505856">
            <w:pPr>
              <w:rPr>
                <w:rFonts w:ascii="Verdana" w:hAnsi="Verdana"/>
                <w:sz w:val="18"/>
                <w:szCs w:val="18"/>
              </w:rPr>
            </w:pPr>
            <w:r>
              <w:rPr>
                <w:rFonts w:ascii="Verdana" w:hAnsi="Verdana"/>
                <w:sz w:val="24"/>
                <w:szCs w:val="24"/>
              </w:rPr>
              <w:br/>
              <w:t>Persbericht</w:t>
            </w:r>
            <w:r>
              <w:rPr>
                <w:rFonts w:ascii="Verdana" w:hAnsi="Verdana"/>
                <w:sz w:val="24"/>
                <w:szCs w:val="24"/>
              </w:rPr>
              <w:br/>
            </w:r>
            <w:r>
              <w:rPr>
                <w:rFonts w:ascii="Verdana" w:hAnsi="Verdana"/>
                <w:sz w:val="18"/>
                <w:szCs w:val="18"/>
              </w:rPr>
              <w:br/>
            </w:r>
            <w:r>
              <w:rPr>
                <w:rFonts w:ascii="Verdana" w:hAnsi="Verdana"/>
                <w:sz w:val="18"/>
                <w:szCs w:val="18"/>
              </w:rPr>
              <w:br/>
            </w:r>
            <w:r w:rsidR="00D13A81">
              <w:rPr>
                <w:rFonts w:ascii="Verdana" w:hAnsi="Verdana"/>
                <w:sz w:val="18"/>
                <w:szCs w:val="18"/>
              </w:rPr>
              <w:t>30</w:t>
            </w:r>
            <w:r>
              <w:rPr>
                <w:rFonts w:ascii="Verdana" w:hAnsi="Verdana"/>
                <w:sz w:val="18"/>
                <w:szCs w:val="18"/>
              </w:rPr>
              <w:t xml:space="preserve"> | 01 | 2024</w:t>
            </w:r>
          </w:p>
        </w:tc>
        <w:tc>
          <w:tcPr>
            <w:tcW w:w="5627" w:type="dxa"/>
            <w:tcBorders>
              <w:top w:val="single" w:sz="8" w:space="0" w:color="808080"/>
              <w:left w:val="nil"/>
              <w:bottom w:val="nil"/>
              <w:right w:val="single" w:sz="8" w:space="0" w:color="808080"/>
            </w:tcBorders>
            <w:shd w:val="clear" w:color="auto" w:fill="FFFFFF"/>
            <w:hideMark/>
          </w:tcPr>
          <w:p w14:paraId="079B4172" w14:textId="791820F9" w:rsidR="00505856" w:rsidRDefault="00505856">
            <w:pPr>
              <w:jc w:val="right"/>
              <w:rPr>
                <w:rFonts w:ascii="Verdana" w:hAnsi="Verdana"/>
                <w:sz w:val="20"/>
                <w:szCs w:val="20"/>
              </w:rPr>
            </w:pPr>
            <w:r>
              <w:rPr>
                <w:rFonts w:ascii="Verdana" w:hAnsi="Verdana"/>
                <w:noProof/>
                <w:sz w:val="20"/>
                <w:szCs w:val="20"/>
                <w:lang w:eastAsia="nl-BE"/>
              </w:rPr>
              <w:drawing>
                <wp:inline distT="0" distB="0" distL="0" distR="0" wp14:anchorId="4185DB95" wp14:editId="24A56B75">
                  <wp:extent cx="3192780" cy="1516380"/>
                  <wp:effectExtent l="0" t="0" r="762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2780" cy="1516380"/>
                          </a:xfrm>
                          <a:prstGeom prst="rect">
                            <a:avLst/>
                          </a:prstGeom>
                          <a:noFill/>
                          <a:ln>
                            <a:noFill/>
                          </a:ln>
                        </pic:spPr>
                      </pic:pic>
                    </a:graphicData>
                  </a:graphic>
                </wp:inline>
              </w:drawing>
            </w:r>
          </w:p>
        </w:tc>
      </w:tr>
      <w:tr w:rsidR="00505856" w14:paraId="5B7D27D1" w14:textId="77777777" w:rsidTr="00505856">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hideMark/>
          </w:tcPr>
          <w:p w14:paraId="79F23236" w14:textId="47D9135E" w:rsidR="00505856" w:rsidRDefault="00505856">
            <w:pPr>
              <w:rPr>
                <w:rFonts w:ascii="Verdana" w:hAnsi="Verdana"/>
                <w:sz w:val="18"/>
                <w:szCs w:val="18"/>
              </w:rPr>
            </w:pPr>
            <w:proofErr w:type="spellStart"/>
            <w:r>
              <w:rPr>
                <w:rFonts w:ascii="Verdana" w:hAnsi="Verdana"/>
                <w:color w:val="5E1733"/>
                <w:sz w:val="36"/>
                <w:szCs w:val="36"/>
              </w:rPr>
              <w:t>Trammeke</w:t>
            </w:r>
            <w:proofErr w:type="spellEnd"/>
            <w:r>
              <w:rPr>
                <w:rFonts w:ascii="Verdana" w:hAnsi="Verdana"/>
                <w:color w:val="5E1733"/>
                <w:sz w:val="36"/>
                <w:szCs w:val="36"/>
              </w:rPr>
              <w:t xml:space="preserve"> tussen Westerlo en Herselt zet koers naar nieuwe toekomst</w:t>
            </w:r>
            <w:r>
              <w:rPr>
                <w:rFonts w:ascii="Verdana" w:hAnsi="Verdana"/>
                <w:color w:val="5E1733"/>
                <w:sz w:val="36"/>
                <w:szCs w:val="36"/>
              </w:rPr>
              <w:br/>
            </w:r>
            <w:r w:rsidR="00D13A81">
              <w:rPr>
                <w:rFonts w:ascii="Verdana" w:hAnsi="Verdana"/>
                <w:sz w:val="18"/>
                <w:szCs w:val="18"/>
              </w:rPr>
              <w:t>Partners</w:t>
            </w:r>
            <w:r>
              <w:rPr>
                <w:rFonts w:ascii="Verdana" w:hAnsi="Verdana"/>
                <w:sz w:val="18"/>
                <w:szCs w:val="18"/>
              </w:rPr>
              <w:t xml:space="preserve"> engageren zich om industrieel erfgoed langs Grote </w:t>
            </w:r>
            <w:proofErr w:type="spellStart"/>
            <w:r>
              <w:rPr>
                <w:rFonts w:ascii="Verdana" w:hAnsi="Verdana"/>
                <w:sz w:val="18"/>
                <w:szCs w:val="18"/>
              </w:rPr>
              <w:t>Nete</w:t>
            </w:r>
            <w:proofErr w:type="spellEnd"/>
            <w:r>
              <w:rPr>
                <w:rFonts w:ascii="Verdana" w:hAnsi="Verdana"/>
                <w:sz w:val="18"/>
                <w:szCs w:val="18"/>
              </w:rPr>
              <w:t xml:space="preserve"> te restaureren</w:t>
            </w:r>
            <w:r>
              <w:rPr>
                <w:rFonts w:ascii="Verdana" w:hAnsi="Verdana"/>
                <w:sz w:val="18"/>
                <w:szCs w:val="18"/>
              </w:rPr>
              <w:br/>
            </w:r>
            <w:r>
              <w:rPr>
                <w:rFonts w:ascii="Verdana" w:hAnsi="Verdana"/>
                <w:sz w:val="18"/>
                <w:szCs w:val="18"/>
              </w:rPr>
              <w:br/>
            </w:r>
            <w:r>
              <w:rPr>
                <w:rFonts w:ascii="Verdana" w:hAnsi="Verdana"/>
                <w:b/>
                <w:bCs/>
                <w:color w:val="404040"/>
                <w:sz w:val="20"/>
                <w:szCs w:val="20"/>
              </w:rPr>
              <w:t>Op het kasteel van Prins Simon de Merode werden</w:t>
            </w:r>
            <w:r w:rsidR="00D96BDF">
              <w:rPr>
                <w:rFonts w:ascii="Verdana" w:hAnsi="Verdana"/>
                <w:b/>
                <w:bCs/>
                <w:color w:val="404040"/>
                <w:sz w:val="20"/>
                <w:szCs w:val="20"/>
              </w:rPr>
              <w:t xml:space="preserve"> afgelopen dinsdag</w:t>
            </w:r>
            <w:r>
              <w:rPr>
                <w:rFonts w:ascii="Verdana" w:hAnsi="Verdana"/>
                <w:b/>
                <w:bCs/>
                <w:color w:val="404040"/>
                <w:sz w:val="20"/>
                <w:szCs w:val="20"/>
              </w:rPr>
              <w:t xml:space="preserve"> de toekomstplannen voor Het </w:t>
            </w:r>
            <w:proofErr w:type="spellStart"/>
            <w:r>
              <w:rPr>
                <w:rFonts w:ascii="Verdana" w:hAnsi="Verdana"/>
                <w:b/>
                <w:bCs/>
                <w:color w:val="404040"/>
                <w:sz w:val="20"/>
                <w:szCs w:val="20"/>
              </w:rPr>
              <w:t>Trammeke</w:t>
            </w:r>
            <w:proofErr w:type="spellEnd"/>
            <w:r>
              <w:rPr>
                <w:rFonts w:ascii="Verdana" w:hAnsi="Verdana"/>
                <w:b/>
                <w:bCs/>
                <w:color w:val="404040"/>
                <w:sz w:val="20"/>
                <w:szCs w:val="20"/>
              </w:rPr>
              <w:t xml:space="preserve"> uit de doeken gedaan. De mobiele dam langs de Grote </w:t>
            </w:r>
            <w:proofErr w:type="spellStart"/>
            <w:r>
              <w:rPr>
                <w:rFonts w:ascii="Verdana" w:hAnsi="Verdana"/>
                <w:b/>
                <w:bCs/>
                <w:color w:val="404040"/>
                <w:sz w:val="20"/>
                <w:szCs w:val="20"/>
              </w:rPr>
              <w:t>Nete</w:t>
            </w:r>
            <w:proofErr w:type="spellEnd"/>
            <w:r>
              <w:rPr>
                <w:rFonts w:ascii="Verdana" w:hAnsi="Verdana"/>
                <w:b/>
                <w:bCs/>
                <w:color w:val="404040"/>
                <w:sz w:val="20"/>
                <w:szCs w:val="20"/>
              </w:rPr>
              <w:t xml:space="preserve">, gelegen op de grens van Herselt en Westerlo, zal binnenkort gerestaureerd worden. Stichting Kempens Landschap coördineert de restauratie- en herbestemmingswerken in </w:t>
            </w:r>
            <w:r w:rsidR="00D13A81">
              <w:rPr>
                <w:rFonts w:ascii="Verdana" w:hAnsi="Verdana"/>
                <w:b/>
                <w:bCs/>
                <w:color w:val="404040"/>
                <w:sz w:val="20"/>
                <w:szCs w:val="20"/>
              </w:rPr>
              <w:t>partnerschap met</w:t>
            </w:r>
            <w:r>
              <w:rPr>
                <w:rFonts w:ascii="Verdana" w:hAnsi="Verdana"/>
                <w:b/>
                <w:bCs/>
                <w:color w:val="404040"/>
                <w:sz w:val="20"/>
                <w:szCs w:val="20"/>
              </w:rPr>
              <w:t xml:space="preserve"> de gemeenten Herselt en Westerlo</w:t>
            </w:r>
            <w:r w:rsidR="00D13A81">
              <w:rPr>
                <w:rFonts w:ascii="Verdana" w:hAnsi="Verdana"/>
                <w:b/>
                <w:bCs/>
                <w:color w:val="404040"/>
                <w:sz w:val="20"/>
                <w:szCs w:val="20"/>
              </w:rPr>
              <w:t xml:space="preserve"> en Landschapspark de Merode.</w:t>
            </w:r>
          </w:p>
        </w:tc>
      </w:tr>
      <w:tr w:rsidR="00505856" w14:paraId="1AB0DE7F" w14:textId="77777777" w:rsidTr="00505856">
        <w:trPr>
          <w:jc w:val="center"/>
        </w:trPr>
        <w:tc>
          <w:tcPr>
            <w:tcW w:w="9590" w:type="dxa"/>
            <w:gridSpan w:val="2"/>
            <w:tcBorders>
              <w:top w:val="nil"/>
              <w:left w:val="single" w:sz="8" w:space="0" w:color="808080"/>
              <w:bottom w:val="nil"/>
              <w:right w:val="single" w:sz="8" w:space="0" w:color="808080"/>
            </w:tcBorders>
            <w:shd w:val="clear" w:color="auto" w:fill="FFFFFF"/>
            <w:vAlign w:val="center"/>
            <w:hideMark/>
          </w:tcPr>
          <w:p w14:paraId="6B6D73D6" w14:textId="0CE7C626" w:rsidR="00505856" w:rsidRPr="007005D2" w:rsidRDefault="00505856">
            <w:pPr>
              <w:jc w:val="center"/>
              <w:rPr>
                <w:rFonts w:ascii="Verdana" w:hAnsi="Verdana"/>
                <w:sz w:val="16"/>
                <w:szCs w:val="16"/>
                <w:lang w:eastAsia="nl-BE"/>
              </w:rPr>
            </w:pPr>
            <w:r w:rsidRPr="007005D2">
              <w:rPr>
                <w:rFonts w:ascii="Verdana" w:hAnsi="Verdana"/>
                <w:noProof/>
                <w:sz w:val="16"/>
                <w:szCs w:val="16"/>
                <w:lang w:eastAsia="nl-BE"/>
              </w:rPr>
              <w:drawing>
                <wp:inline distT="0" distB="0" distL="0" distR="0" wp14:anchorId="4745C031" wp14:editId="71EC1A67">
                  <wp:extent cx="6084142" cy="4061460"/>
                  <wp:effectExtent l="0" t="0" r="635"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4142" cy="4061460"/>
                          </a:xfrm>
                          <a:prstGeom prst="rect">
                            <a:avLst/>
                          </a:prstGeom>
                          <a:noFill/>
                          <a:ln>
                            <a:noFill/>
                          </a:ln>
                        </pic:spPr>
                      </pic:pic>
                    </a:graphicData>
                  </a:graphic>
                </wp:inline>
              </w:drawing>
            </w:r>
          </w:p>
          <w:p w14:paraId="6101BCB2" w14:textId="075BEF75" w:rsidR="00505856" w:rsidRPr="007005D2" w:rsidRDefault="00505856" w:rsidP="007005D2">
            <w:pPr>
              <w:jc w:val="center"/>
              <w:rPr>
                <w:rFonts w:ascii="Verdana" w:hAnsi="Verdana"/>
                <w:sz w:val="16"/>
                <w:szCs w:val="16"/>
                <w:lang w:eastAsia="nl-BE"/>
              </w:rPr>
            </w:pPr>
            <w:r w:rsidRPr="007005D2">
              <w:rPr>
                <w:rFonts w:ascii="Verdana" w:hAnsi="Verdana"/>
                <w:i/>
                <w:iCs/>
                <w:sz w:val="16"/>
                <w:szCs w:val="16"/>
              </w:rPr>
              <w:t xml:space="preserve">Het mechanisme dateert uit 1874 en speelde vroeger een belangrijke rol in het reguleren van het waterpeil van de Grote </w:t>
            </w:r>
            <w:proofErr w:type="spellStart"/>
            <w:r w:rsidRPr="007005D2">
              <w:rPr>
                <w:rFonts w:ascii="Verdana" w:hAnsi="Verdana"/>
                <w:i/>
                <w:iCs/>
                <w:sz w:val="16"/>
                <w:szCs w:val="16"/>
              </w:rPr>
              <w:t>Nete</w:t>
            </w:r>
            <w:proofErr w:type="spellEnd"/>
            <w:r w:rsidRPr="007005D2">
              <w:rPr>
                <w:rFonts w:ascii="Verdana" w:hAnsi="Verdana"/>
                <w:i/>
                <w:iCs/>
                <w:sz w:val="16"/>
                <w:szCs w:val="16"/>
              </w:rPr>
              <w:t xml:space="preserve"> - Copyright: James van Leuven </w:t>
            </w:r>
          </w:p>
        </w:tc>
      </w:tr>
      <w:tr w:rsidR="00505856" w14:paraId="7352DD26" w14:textId="77777777" w:rsidTr="00505856">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tcPr>
          <w:p w14:paraId="0E545BD9" w14:textId="2470EE66" w:rsidR="00505856" w:rsidRDefault="00505856">
            <w:pPr>
              <w:rPr>
                <w:rFonts w:ascii="Verdana" w:hAnsi="Verdana"/>
                <w:sz w:val="20"/>
                <w:szCs w:val="20"/>
              </w:rPr>
            </w:pPr>
            <w:r>
              <w:rPr>
                <w:rFonts w:ascii="Verdana" w:hAnsi="Verdana"/>
                <w:sz w:val="20"/>
                <w:szCs w:val="20"/>
              </w:rPr>
              <w:t xml:space="preserve">Het </w:t>
            </w:r>
            <w:proofErr w:type="spellStart"/>
            <w:r>
              <w:rPr>
                <w:rFonts w:ascii="Verdana" w:hAnsi="Verdana"/>
                <w:sz w:val="20"/>
                <w:szCs w:val="20"/>
              </w:rPr>
              <w:t>Trammeke</w:t>
            </w:r>
            <w:proofErr w:type="spellEnd"/>
            <w:r w:rsidR="00B64E5E">
              <w:rPr>
                <w:rFonts w:ascii="Verdana" w:hAnsi="Verdana"/>
                <w:sz w:val="20"/>
                <w:szCs w:val="20"/>
              </w:rPr>
              <w:t xml:space="preserve"> is een mobiele dam</w:t>
            </w:r>
            <w:r>
              <w:rPr>
                <w:rFonts w:ascii="Verdana" w:hAnsi="Verdana"/>
                <w:sz w:val="20"/>
                <w:szCs w:val="20"/>
              </w:rPr>
              <w:t xml:space="preserve"> op de grens van Herselt en Westerlo binnen het kasteeldomein van de familie De Merode</w:t>
            </w:r>
            <w:r w:rsidR="00B64E5E">
              <w:rPr>
                <w:rFonts w:ascii="Verdana" w:hAnsi="Verdana"/>
                <w:sz w:val="20"/>
                <w:szCs w:val="20"/>
              </w:rPr>
              <w:t>.</w:t>
            </w:r>
            <w:r>
              <w:rPr>
                <w:rFonts w:ascii="Verdana" w:hAnsi="Verdana"/>
                <w:sz w:val="20"/>
                <w:szCs w:val="20"/>
              </w:rPr>
              <w:t xml:space="preserve"> </w:t>
            </w:r>
            <w:r w:rsidR="00B64E5E">
              <w:rPr>
                <w:rFonts w:ascii="Verdana" w:hAnsi="Verdana"/>
                <w:sz w:val="20"/>
                <w:szCs w:val="20"/>
              </w:rPr>
              <w:t>Het mechanisme werd vroeger</w:t>
            </w:r>
            <w:r>
              <w:rPr>
                <w:rFonts w:ascii="Verdana" w:hAnsi="Verdana"/>
                <w:sz w:val="20"/>
                <w:szCs w:val="20"/>
              </w:rPr>
              <w:t xml:space="preserve"> gebruikt als stuwsysteem op de Grote </w:t>
            </w:r>
            <w:proofErr w:type="spellStart"/>
            <w:r>
              <w:rPr>
                <w:rFonts w:ascii="Verdana" w:hAnsi="Verdana"/>
                <w:sz w:val="20"/>
                <w:szCs w:val="20"/>
              </w:rPr>
              <w:t>Nete</w:t>
            </w:r>
            <w:proofErr w:type="spellEnd"/>
            <w:r>
              <w:rPr>
                <w:rFonts w:ascii="Verdana" w:hAnsi="Verdana"/>
                <w:sz w:val="20"/>
                <w:szCs w:val="20"/>
              </w:rPr>
              <w:t xml:space="preserve">. Het stukje industrieel erfgoed dateert uit 1874 en speelde een belangrijke rol in het reguleren van het waterpeil van die Grote </w:t>
            </w:r>
            <w:proofErr w:type="spellStart"/>
            <w:r>
              <w:rPr>
                <w:rFonts w:ascii="Verdana" w:hAnsi="Verdana"/>
                <w:sz w:val="20"/>
                <w:szCs w:val="20"/>
              </w:rPr>
              <w:t>Nete</w:t>
            </w:r>
            <w:proofErr w:type="spellEnd"/>
            <w:r>
              <w:rPr>
                <w:rFonts w:ascii="Verdana" w:hAnsi="Verdana"/>
                <w:sz w:val="20"/>
                <w:szCs w:val="20"/>
              </w:rPr>
              <w:t xml:space="preserve">. Het trekmechanisme bevindt zich op de oever van de gemeente Westerlo en de rail - waarop Het </w:t>
            </w:r>
            <w:proofErr w:type="spellStart"/>
            <w:r>
              <w:rPr>
                <w:rFonts w:ascii="Verdana" w:hAnsi="Verdana"/>
                <w:sz w:val="20"/>
                <w:szCs w:val="20"/>
              </w:rPr>
              <w:lastRenderedPageBreak/>
              <w:t>Trammeke</w:t>
            </w:r>
            <w:proofErr w:type="spellEnd"/>
            <w:r>
              <w:rPr>
                <w:rFonts w:ascii="Verdana" w:hAnsi="Verdana"/>
                <w:sz w:val="20"/>
                <w:szCs w:val="20"/>
              </w:rPr>
              <w:t xml:space="preserve"> zelf ligt - situeert zich op de oever van de gemeente Herselt. </w:t>
            </w:r>
            <w:r>
              <w:rPr>
                <w:rFonts w:ascii="Verdana" w:eastAsia="Times New Roman" w:hAnsi="Verdana" w:cs="Times New Roman"/>
                <w:sz w:val="20"/>
                <w:szCs w:val="20"/>
                <w:lang w:eastAsia="nl-NL"/>
              </w:rPr>
              <w:t>Aangezien het monument gelegen is langs het wandel</w:t>
            </w:r>
            <w:r w:rsidR="006608BD">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 xml:space="preserve">en fietsnetwerk van de Merode, </w:t>
            </w:r>
            <w:r w:rsidR="00711C8E" w:rsidRPr="00711C8E">
              <w:rPr>
                <w:rFonts w:ascii="Verdana" w:eastAsia="Times New Roman" w:hAnsi="Verdana" w:cs="Times New Roman"/>
                <w:sz w:val="20"/>
                <w:szCs w:val="20"/>
                <w:lang w:eastAsia="nl-NL"/>
              </w:rPr>
              <w:t xml:space="preserve">zorgt de restauratie van het </w:t>
            </w:r>
            <w:proofErr w:type="spellStart"/>
            <w:r w:rsidR="00711C8E" w:rsidRPr="00711C8E">
              <w:rPr>
                <w:rFonts w:ascii="Verdana" w:eastAsia="Times New Roman" w:hAnsi="Verdana" w:cs="Times New Roman"/>
                <w:sz w:val="20"/>
                <w:szCs w:val="20"/>
                <w:lang w:eastAsia="nl-NL"/>
              </w:rPr>
              <w:t>Trammeke</w:t>
            </w:r>
            <w:proofErr w:type="spellEnd"/>
            <w:r w:rsidR="00711C8E" w:rsidRPr="00711C8E">
              <w:rPr>
                <w:rFonts w:ascii="Verdana" w:eastAsia="Times New Roman" w:hAnsi="Verdana" w:cs="Times New Roman"/>
                <w:sz w:val="20"/>
                <w:szCs w:val="20"/>
                <w:lang w:eastAsia="nl-NL"/>
              </w:rPr>
              <w:t xml:space="preserve"> ook voor Landschapspark de Merode voor een extra toeristische troef.</w:t>
            </w:r>
          </w:p>
          <w:p w14:paraId="55543FAA" w14:textId="77777777" w:rsidR="00505856" w:rsidRDefault="00505856">
            <w:pPr>
              <w:rPr>
                <w:rFonts w:ascii="Verdana" w:hAnsi="Verdana"/>
                <w:sz w:val="20"/>
                <w:szCs w:val="20"/>
              </w:rPr>
            </w:pPr>
          </w:p>
          <w:p w14:paraId="1C1B4091" w14:textId="00FEC08F" w:rsidR="00505856" w:rsidRDefault="00505856">
            <w:pPr>
              <w:rPr>
                <w:rFonts w:ascii="Verdana" w:hAnsi="Verdana"/>
                <w:sz w:val="20"/>
                <w:szCs w:val="20"/>
              </w:rPr>
            </w:pPr>
            <w:r>
              <w:rPr>
                <w:rFonts w:ascii="Verdana" w:hAnsi="Verdana"/>
                <w:b/>
                <w:bCs/>
                <w:color w:val="404040"/>
                <w:sz w:val="20"/>
                <w:szCs w:val="20"/>
              </w:rPr>
              <w:t xml:space="preserve">Stuw- en sluissysteem </w:t>
            </w:r>
            <w:r>
              <w:rPr>
                <w:rFonts w:ascii="Verdana" w:hAnsi="Verdana"/>
                <w:b/>
                <w:bCs/>
                <w:color w:val="404040"/>
                <w:sz w:val="20"/>
                <w:szCs w:val="20"/>
              </w:rPr>
              <w:br/>
            </w:r>
            <w:r>
              <w:rPr>
                <w:rFonts w:ascii="Verdana" w:hAnsi="Verdana"/>
                <w:sz w:val="20"/>
                <w:szCs w:val="20"/>
              </w:rPr>
              <w:t>“</w:t>
            </w:r>
            <w:r>
              <w:rPr>
                <w:rFonts w:ascii="Verdana" w:hAnsi="Verdana"/>
                <w:i/>
                <w:iCs/>
                <w:sz w:val="20"/>
                <w:szCs w:val="20"/>
              </w:rPr>
              <w:t>De functie van dit lokale stuw- en sluissysteem was veelzijdig</w:t>
            </w:r>
            <w:r>
              <w:rPr>
                <w:rFonts w:ascii="Verdana" w:hAnsi="Verdana"/>
                <w:sz w:val="20"/>
                <w:szCs w:val="20"/>
              </w:rPr>
              <w:t>”, aldus Jan De Haes,</w:t>
            </w:r>
            <w:r>
              <w:rPr>
                <w:rFonts w:ascii="Verdana" w:hAnsi="Verdana"/>
                <w:i/>
                <w:iCs/>
                <w:sz w:val="20"/>
                <w:szCs w:val="20"/>
              </w:rPr>
              <w:t xml:space="preserve"> </w:t>
            </w:r>
            <w:r>
              <w:rPr>
                <w:rFonts w:ascii="Verdana" w:hAnsi="Verdana"/>
                <w:sz w:val="20"/>
                <w:szCs w:val="20"/>
              </w:rPr>
              <w:t>covoorzitter van Stichting Kempens Landschap. “</w:t>
            </w:r>
            <w:r>
              <w:rPr>
                <w:rFonts w:ascii="Verdana" w:hAnsi="Verdana"/>
                <w:i/>
                <w:iCs/>
                <w:sz w:val="20"/>
                <w:szCs w:val="20"/>
              </w:rPr>
              <w:t xml:space="preserve">Het </w:t>
            </w:r>
            <w:proofErr w:type="spellStart"/>
            <w:r>
              <w:rPr>
                <w:rFonts w:ascii="Verdana" w:hAnsi="Verdana"/>
                <w:i/>
                <w:iCs/>
                <w:sz w:val="20"/>
                <w:szCs w:val="20"/>
              </w:rPr>
              <w:t>Trammeke</w:t>
            </w:r>
            <w:proofErr w:type="spellEnd"/>
            <w:r>
              <w:rPr>
                <w:rFonts w:ascii="Verdana" w:hAnsi="Verdana"/>
                <w:i/>
                <w:iCs/>
                <w:sz w:val="20"/>
                <w:szCs w:val="20"/>
              </w:rPr>
              <w:t xml:space="preserve"> maakte het bijvoorbeeld mogelijk om na de eerste oogstperiode de hooilanden onder water te zetten, waardoor een tweede hooioogst mogelijk werd. Daarnaast diende het systeem om het water van de kasteelvijver te verversen en om het vervoer van ijzererts over de Grote </w:t>
            </w:r>
            <w:proofErr w:type="spellStart"/>
            <w:r>
              <w:rPr>
                <w:rFonts w:ascii="Verdana" w:hAnsi="Verdana"/>
                <w:i/>
                <w:iCs/>
                <w:sz w:val="20"/>
                <w:szCs w:val="20"/>
              </w:rPr>
              <w:t>Nete</w:t>
            </w:r>
            <w:proofErr w:type="spellEnd"/>
            <w:r>
              <w:rPr>
                <w:rFonts w:ascii="Verdana" w:hAnsi="Verdana"/>
                <w:i/>
                <w:iCs/>
                <w:sz w:val="20"/>
                <w:szCs w:val="20"/>
              </w:rPr>
              <w:t xml:space="preserve"> te vergemakkelijken</w:t>
            </w:r>
            <w:r>
              <w:rPr>
                <w:rFonts w:ascii="Verdana" w:hAnsi="Verdana"/>
                <w:sz w:val="20"/>
                <w:szCs w:val="20"/>
              </w:rPr>
              <w:t>.</w:t>
            </w:r>
            <w:r w:rsidR="0004582F">
              <w:rPr>
                <w:rFonts w:ascii="Verdana" w:hAnsi="Verdana"/>
                <w:sz w:val="20"/>
                <w:szCs w:val="20"/>
              </w:rPr>
              <w:t>”</w:t>
            </w:r>
          </w:p>
          <w:p w14:paraId="5C88AC0D" w14:textId="77777777" w:rsidR="00505856" w:rsidRDefault="00505856">
            <w:pPr>
              <w:rPr>
                <w:rFonts w:ascii="Verdana" w:hAnsi="Verdana" w:cstheme="minorBidi"/>
                <w:sz w:val="20"/>
                <w:szCs w:val="20"/>
              </w:rPr>
            </w:pPr>
          </w:p>
          <w:p w14:paraId="023D6377" w14:textId="2AEB88C3" w:rsidR="00505856" w:rsidRDefault="00505856">
            <w:pPr>
              <w:rPr>
                <w:rFonts w:ascii="Verdana" w:hAnsi="Verdana"/>
                <w:sz w:val="20"/>
                <w:szCs w:val="20"/>
              </w:rPr>
            </w:pPr>
            <w:r>
              <w:rPr>
                <w:rFonts w:ascii="Verdana" w:hAnsi="Verdana"/>
                <w:sz w:val="20"/>
                <w:szCs w:val="20"/>
              </w:rPr>
              <w:t xml:space="preserve">Kathleen </w:t>
            </w:r>
            <w:proofErr w:type="spellStart"/>
            <w:r>
              <w:rPr>
                <w:rFonts w:ascii="Verdana" w:hAnsi="Verdana"/>
                <w:sz w:val="20"/>
                <w:szCs w:val="20"/>
              </w:rPr>
              <w:t>Helsen</w:t>
            </w:r>
            <w:proofErr w:type="spellEnd"/>
            <w:r>
              <w:rPr>
                <w:rFonts w:ascii="Verdana" w:hAnsi="Verdana"/>
                <w:sz w:val="20"/>
                <w:szCs w:val="20"/>
              </w:rPr>
              <w:t>, covoorzitter van Stichting Kempens Landschap</w:t>
            </w:r>
            <w:r w:rsidR="00136B98">
              <w:rPr>
                <w:rFonts w:ascii="Verdana" w:hAnsi="Verdana"/>
                <w:sz w:val="20"/>
                <w:szCs w:val="20"/>
              </w:rPr>
              <w:t xml:space="preserve"> en </w:t>
            </w:r>
            <w:r w:rsidR="007A2960">
              <w:rPr>
                <w:rFonts w:ascii="Verdana" w:hAnsi="Verdana"/>
                <w:sz w:val="20"/>
                <w:szCs w:val="20"/>
              </w:rPr>
              <w:t xml:space="preserve">voorzitter van </w:t>
            </w:r>
            <w:r w:rsidR="00136B98">
              <w:rPr>
                <w:rFonts w:ascii="Verdana" w:hAnsi="Verdana"/>
                <w:sz w:val="20"/>
                <w:szCs w:val="20"/>
              </w:rPr>
              <w:t>Landschapspark De Merode</w:t>
            </w:r>
            <w:r>
              <w:rPr>
                <w:rFonts w:ascii="Verdana" w:hAnsi="Verdana"/>
                <w:sz w:val="20"/>
                <w:szCs w:val="20"/>
              </w:rPr>
              <w:t>, vult aan: “</w:t>
            </w:r>
            <w:r>
              <w:rPr>
                <w:rFonts w:ascii="Verdana" w:hAnsi="Verdana"/>
                <w:i/>
                <w:iCs/>
                <w:sz w:val="20"/>
                <w:szCs w:val="20"/>
              </w:rPr>
              <w:t xml:space="preserve">Sinds 1999 is Het </w:t>
            </w:r>
            <w:proofErr w:type="spellStart"/>
            <w:r>
              <w:rPr>
                <w:rFonts w:ascii="Verdana" w:hAnsi="Verdana"/>
                <w:i/>
                <w:iCs/>
                <w:sz w:val="20"/>
                <w:szCs w:val="20"/>
              </w:rPr>
              <w:t>Trammeke</w:t>
            </w:r>
            <w:proofErr w:type="spellEnd"/>
            <w:r>
              <w:rPr>
                <w:rFonts w:ascii="Verdana" w:hAnsi="Verdana"/>
                <w:i/>
                <w:iCs/>
                <w:sz w:val="20"/>
                <w:szCs w:val="20"/>
              </w:rPr>
              <w:t xml:space="preserve"> officieel erkend als beschermd monument omwille van de historische, industrieel-archeologische en volkskundige waarde, maar het mechanisme verkeert in slechte staat</w:t>
            </w:r>
            <w:r>
              <w:rPr>
                <w:rFonts w:ascii="Verdana" w:hAnsi="Verdana"/>
                <w:sz w:val="20"/>
                <w:szCs w:val="20"/>
              </w:rPr>
              <w:t xml:space="preserve">. </w:t>
            </w:r>
            <w:r>
              <w:rPr>
                <w:rFonts w:ascii="Verdana" w:hAnsi="Verdana"/>
                <w:i/>
                <w:iCs/>
                <w:sz w:val="20"/>
                <w:szCs w:val="20"/>
              </w:rPr>
              <w:t>In beide gemeenten, Herselt en Westerlo, zijn er handen in de lucht gegaan om dit unieke erfgoed nieuw leven in te blazen. Om te bepalen of en hoe het sluissysteem gerestaureerd kan worden, gaf Stichting Kempens Landschap eerder de opdracht voor een bouwhistorisch en materiaal-technisch onderzoek.”</w:t>
            </w:r>
            <w:r>
              <w:rPr>
                <w:rFonts w:ascii="Verdana" w:hAnsi="Verdana"/>
                <w:sz w:val="20"/>
                <w:szCs w:val="20"/>
              </w:rPr>
              <w:t xml:space="preserve"> </w:t>
            </w:r>
          </w:p>
          <w:p w14:paraId="081D7F8F" w14:textId="77777777" w:rsidR="00505856" w:rsidRDefault="00505856">
            <w:pPr>
              <w:rPr>
                <w:rFonts w:ascii="Verdana" w:hAnsi="Verdana"/>
                <w:sz w:val="20"/>
                <w:szCs w:val="20"/>
              </w:rPr>
            </w:pPr>
          </w:p>
          <w:p w14:paraId="6EB354AF" w14:textId="77777777" w:rsidR="00505856" w:rsidRDefault="00505856">
            <w:pPr>
              <w:rPr>
                <w:rFonts w:ascii="Verdana" w:hAnsi="Verdana"/>
                <w:sz w:val="20"/>
                <w:szCs w:val="20"/>
              </w:rPr>
            </w:pPr>
            <w:r>
              <w:rPr>
                <w:rFonts w:ascii="Verdana" w:hAnsi="Verdana"/>
                <w:b/>
                <w:bCs/>
                <w:color w:val="404040"/>
                <w:sz w:val="20"/>
                <w:szCs w:val="20"/>
              </w:rPr>
              <w:t>Restauratie en herbestemming</w:t>
            </w:r>
          </w:p>
          <w:p w14:paraId="70C4B632" w14:textId="30C52EB2" w:rsidR="00505856" w:rsidRDefault="00505856">
            <w:pPr>
              <w:rPr>
                <w:rFonts w:ascii="Verdana" w:hAnsi="Verdana" w:cstheme="minorBidi"/>
                <w:sz w:val="20"/>
                <w:szCs w:val="20"/>
              </w:rPr>
            </w:pPr>
            <w:r>
              <w:rPr>
                <w:rFonts w:ascii="Verdana" w:hAnsi="Verdana" w:cstheme="minorBidi"/>
                <w:sz w:val="20"/>
                <w:szCs w:val="20"/>
              </w:rPr>
              <w:t>“</w:t>
            </w:r>
            <w:r>
              <w:rPr>
                <w:rFonts w:ascii="Verdana" w:hAnsi="Verdana" w:cstheme="minorBidi"/>
                <w:i/>
                <w:iCs/>
                <w:sz w:val="20"/>
                <w:szCs w:val="20"/>
              </w:rPr>
              <w:t xml:space="preserve">Het vooronderzoek leidde tot de keuze voor een 'volledige restauratie zonder opstuwing' als de meest geschikte aanpak voor Het </w:t>
            </w:r>
            <w:proofErr w:type="spellStart"/>
            <w:r>
              <w:rPr>
                <w:rFonts w:ascii="Verdana" w:hAnsi="Verdana" w:cstheme="minorBidi"/>
                <w:i/>
                <w:iCs/>
                <w:sz w:val="20"/>
                <w:szCs w:val="20"/>
              </w:rPr>
              <w:t>Trammeke</w:t>
            </w:r>
            <w:proofErr w:type="spellEnd"/>
            <w:r>
              <w:rPr>
                <w:rFonts w:ascii="Verdana" w:hAnsi="Verdana" w:cstheme="minorBidi"/>
                <w:sz w:val="20"/>
                <w:szCs w:val="20"/>
              </w:rPr>
              <w:t xml:space="preserve">”, vertelt </w:t>
            </w:r>
            <w:r w:rsidR="000E1969">
              <w:rPr>
                <w:rFonts w:ascii="Verdana" w:hAnsi="Verdana" w:cstheme="minorBidi"/>
                <w:sz w:val="20"/>
                <w:szCs w:val="20"/>
              </w:rPr>
              <w:t>Kristof Van Dingenen</w:t>
            </w:r>
            <w:r>
              <w:rPr>
                <w:rFonts w:ascii="Verdana" w:hAnsi="Verdana" w:cstheme="minorBidi"/>
                <w:sz w:val="20"/>
                <w:szCs w:val="20"/>
              </w:rPr>
              <w:t xml:space="preserve">, </w:t>
            </w:r>
            <w:r w:rsidR="000E1969">
              <w:rPr>
                <w:rFonts w:ascii="Verdana" w:hAnsi="Verdana" w:cstheme="minorBidi"/>
                <w:sz w:val="20"/>
                <w:szCs w:val="20"/>
              </w:rPr>
              <w:t xml:space="preserve">schepen van </w:t>
            </w:r>
            <w:r w:rsidR="00D166C5">
              <w:rPr>
                <w:rFonts w:ascii="Verdana" w:hAnsi="Verdana" w:cstheme="minorBidi"/>
                <w:sz w:val="20"/>
                <w:szCs w:val="20"/>
              </w:rPr>
              <w:t>C</w:t>
            </w:r>
            <w:r w:rsidR="000E1969">
              <w:rPr>
                <w:rFonts w:ascii="Verdana" w:hAnsi="Verdana" w:cstheme="minorBidi"/>
                <w:sz w:val="20"/>
                <w:szCs w:val="20"/>
              </w:rPr>
              <w:t xml:space="preserve">ultuur en </w:t>
            </w:r>
            <w:r w:rsidR="00D166C5">
              <w:rPr>
                <w:rFonts w:ascii="Verdana" w:hAnsi="Verdana" w:cstheme="minorBidi"/>
                <w:sz w:val="20"/>
                <w:szCs w:val="20"/>
              </w:rPr>
              <w:t>T</w:t>
            </w:r>
            <w:r w:rsidR="000E1969">
              <w:rPr>
                <w:rFonts w:ascii="Verdana" w:hAnsi="Verdana" w:cstheme="minorBidi"/>
                <w:sz w:val="20"/>
                <w:szCs w:val="20"/>
              </w:rPr>
              <w:t>oerisme in</w:t>
            </w:r>
            <w:r>
              <w:rPr>
                <w:rFonts w:ascii="Verdana" w:hAnsi="Verdana" w:cstheme="minorBidi"/>
                <w:sz w:val="20"/>
                <w:szCs w:val="20"/>
              </w:rPr>
              <w:t xml:space="preserve"> Herselt. “</w:t>
            </w:r>
            <w:r>
              <w:rPr>
                <w:rFonts w:ascii="Verdana" w:hAnsi="Verdana" w:cstheme="minorBidi"/>
                <w:i/>
                <w:iCs/>
                <w:sz w:val="20"/>
                <w:szCs w:val="20"/>
              </w:rPr>
              <w:t xml:space="preserve">Dat scenario omvat de volledige restauratie van Het </w:t>
            </w:r>
            <w:proofErr w:type="spellStart"/>
            <w:r>
              <w:rPr>
                <w:rFonts w:ascii="Verdana" w:hAnsi="Verdana" w:cstheme="minorBidi"/>
                <w:i/>
                <w:iCs/>
                <w:sz w:val="20"/>
                <w:szCs w:val="20"/>
              </w:rPr>
              <w:t>Trammeke</w:t>
            </w:r>
            <w:proofErr w:type="spellEnd"/>
            <w:r>
              <w:rPr>
                <w:rFonts w:ascii="Verdana" w:hAnsi="Verdana" w:cstheme="minorBidi"/>
                <w:i/>
                <w:iCs/>
                <w:sz w:val="20"/>
                <w:szCs w:val="20"/>
              </w:rPr>
              <w:t xml:space="preserve">, </w:t>
            </w:r>
            <w:r w:rsidR="00E4775B">
              <w:rPr>
                <w:rFonts w:ascii="Verdana" w:hAnsi="Verdana" w:cstheme="minorBidi"/>
                <w:i/>
                <w:iCs/>
                <w:sz w:val="20"/>
                <w:szCs w:val="20"/>
              </w:rPr>
              <w:t xml:space="preserve">maar niet van het mechanisme om de omliggende stukken land onder water te zetten. </w:t>
            </w:r>
            <w:r>
              <w:rPr>
                <w:rFonts w:ascii="Verdana" w:hAnsi="Verdana" w:cstheme="minorBidi"/>
                <w:i/>
                <w:iCs/>
                <w:sz w:val="20"/>
                <w:szCs w:val="20"/>
              </w:rPr>
              <w:t>Daardoor kan het openen en sluiten van het sluissysteem gedemonstreerd worden aan het publiek zonder impact op het landschap</w:t>
            </w:r>
            <w:r>
              <w:rPr>
                <w:rFonts w:ascii="Verdana" w:hAnsi="Verdana" w:cstheme="minorBidi"/>
                <w:sz w:val="20"/>
                <w:szCs w:val="20"/>
              </w:rPr>
              <w:t>.”</w:t>
            </w:r>
          </w:p>
          <w:p w14:paraId="458E9E2A" w14:textId="77777777" w:rsidR="00505856" w:rsidRDefault="00505856">
            <w:pPr>
              <w:rPr>
                <w:rFonts w:ascii="Verdana" w:hAnsi="Verdana" w:cstheme="minorBidi"/>
                <w:sz w:val="20"/>
                <w:szCs w:val="20"/>
              </w:rPr>
            </w:pPr>
          </w:p>
          <w:p w14:paraId="0B5690CC" w14:textId="089C7B72" w:rsidR="00505856" w:rsidRDefault="001B14AC">
            <w:pPr>
              <w:rPr>
                <w:rFonts w:ascii="Verdana" w:hAnsi="Verdana" w:cstheme="minorBidi"/>
                <w:i/>
                <w:iCs/>
                <w:sz w:val="20"/>
                <w:szCs w:val="20"/>
              </w:rPr>
            </w:pPr>
            <w:r>
              <w:rPr>
                <w:rFonts w:ascii="Verdana" w:hAnsi="Verdana" w:cstheme="minorBidi"/>
                <w:sz w:val="20"/>
                <w:szCs w:val="20"/>
              </w:rPr>
              <w:t>Kristof Welters</w:t>
            </w:r>
            <w:r w:rsidR="00505856">
              <w:rPr>
                <w:rFonts w:ascii="Verdana" w:hAnsi="Verdana" w:cstheme="minorBidi"/>
                <w:sz w:val="20"/>
                <w:szCs w:val="20"/>
              </w:rPr>
              <w:t xml:space="preserve">, </w:t>
            </w:r>
            <w:r>
              <w:rPr>
                <w:rFonts w:ascii="Verdana" w:hAnsi="Verdana" w:cstheme="minorBidi"/>
                <w:sz w:val="20"/>
                <w:szCs w:val="20"/>
              </w:rPr>
              <w:t xml:space="preserve">schepen van </w:t>
            </w:r>
            <w:r w:rsidR="00D166C5">
              <w:rPr>
                <w:rFonts w:ascii="Verdana" w:hAnsi="Verdana" w:cstheme="minorBidi"/>
                <w:sz w:val="20"/>
                <w:szCs w:val="20"/>
              </w:rPr>
              <w:t>C</w:t>
            </w:r>
            <w:r>
              <w:rPr>
                <w:rFonts w:ascii="Verdana" w:hAnsi="Verdana" w:cstheme="minorBidi"/>
                <w:sz w:val="20"/>
                <w:szCs w:val="20"/>
              </w:rPr>
              <w:t xml:space="preserve">ultuur en </w:t>
            </w:r>
            <w:r w:rsidR="00D166C5">
              <w:rPr>
                <w:rFonts w:ascii="Verdana" w:hAnsi="Verdana" w:cstheme="minorBidi"/>
                <w:sz w:val="20"/>
                <w:szCs w:val="20"/>
              </w:rPr>
              <w:t>T</w:t>
            </w:r>
            <w:r>
              <w:rPr>
                <w:rFonts w:ascii="Verdana" w:hAnsi="Verdana" w:cstheme="minorBidi"/>
                <w:sz w:val="20"/>
                <w:szCs w:val="20"/>
              </w:rPr>
              <w:t>oerisme in</w:t>
            </w:r>
            <w:r w:rsidR="00505856">
              <w:rPr>
                <w:rFonts w:ascii="Verdana" w:hAnsi="Verdana" w:cstheme="minorBidi"/>
                <w:sz w:val="20"/>
                <w:szCs w:val="20"/>
              </w:rPr>
              <w:t xml:space="preserve"> Westerlo, kijkt alvast uit naar het eindresultaat</w:t>
            </w:r>
            <w:r w:rsidR="00505856">
              <w:rPr>
                <w:rFonts w:ascii="Verdana" w:hAnsi="Verdana" w:cstheme="minorBidi"/>
                <w:i/>
                <w:iCs/>
                <w:sz w:val="20"/>
                <w:szCs w:val="20"/>
              </w:rPr>
              <w:t xml:space="preserve">: “De restauratie van Het </w:t>
            </w:r>
            <w:proofErr w:type="spellStart"/>
            <w:r w:rsidR="00505856">
              <w:rPr>
                <w:rFonts w:ascii="Verdana" w:hAnsi="Verdana" w:cstheme="minorBidi"/>
                <w:i/>
                <w:iCs/>
                <w:sz w:val="20"/>
                <w:szCs w:val="20"/>
              </w:rPr>
              <w:t>Trammeke</w:t>
            </w:r>
            <w:proofErr w:type="spellEnd"/>
            <w:r w:rsidR="00505856">
              <w:rPr>
                <w:rFonts w:ascii="Verdana" w:hAnsi="Verdana" w:cstheme="minorBidi"/>
                <w:i/>
                <w:iCs/>
                <w:sz w:val="20"/>
                <w:szCs w:val="20"/>
              </w:rPr>
              <w:t xml:space="preserve"> biedt een waardevolle kans om de rijke geschiedenis van het sluissysteem te ontsluiten voor het publiek</w:t>
            </w:r>
            <w:r w:rsidR="004E0812">
              <w:rPr>
                <w:rFonts w:ascii="Verdana" w:hAnsi="Verdana" w:cstheme="minorBidi"/>
                <w:i/>
                <w:iCs/>
                <w:sz w:val="20"/>
                <w:szCs w:val="20"/>
              </w:rPr>
              <w:t>.</w:t>
            </w:r>
            <w:r w:rsidR="00FB38B0">
              <w:rPr>
                <w:rFonts w:ascii="Verdana" w:hAnsi="Verdana" w:cstheme="minorBidi"/>
                <w:i/>
                <w:iCs/>
                <w:sz w:val="20"/>
                <w:szCs w:val="20"/>
              </w:rPr>
              <w:t xml:space="preserve"> </w:t>
            </w:r>
            <w:r w:rsidR="004E0812">
              <w:rPr>
                <w:rFonts w:ascii="Verdana" w:hAnsi="Verdana" w:cstheme="minorBidi"/>
                <w:i/>
                <w:iCs/>
                <w:sz w:val="20"/>
                <w:szCs w:val="20"/>
              </w:rPr>
              <w:t>Het toont</w:t>
            </w:r>
            <w:r w:rsidR="00505856">
              <w:rPr>
                <w:rFonts w:ascii="Verdana" w:hAnsi="Verdana" w:cstheme="minorBidi"/>
                <w:i/>
                <w:iCs/>
                <w:sz w:val="20"/>
                <w:szCs w:val="20"/>
              </w:rPr>
              <w:t xml:space="preserve"> hoe deze industriële erfenis het landschap en de landbouw van onze regio heeft beïnvloed. Het herstel van dit unieke erfgoed zal ervoor zorgen dat geïnteresseerden binnenkort met eigen ogen kunnen zien hoe Het </w:t>
            </w:r>
            <w:proofErr w:type="spellStart"/>
            <w:r w:rsidR="00505856">
              <w:rPr>
                <w:rFonts w:ascii="Verdana" w:hAnsi="Verdana" w:cstheme="minorBidi"/>
                <w:i/>
                <w:iCs/>
                <w:sz w:val="20"/>
                <w:szCs w:val="20"/>
              </w:rPr>
              <w:t>Trammeke</w:t>
            </w:r>
            <w:proofErr w:type="spellEnd"/>
            <w:r w:rsidR="00505856">
              <w:rPr>
                <w:rFonts w:ascii="Verdana" w:hAnsi="Verdana" w:cstheme="minorBidi"/>
                <w:i/>
                <w:iCs/>
                <w:sz w:val="20"/>
                <w:szCs w:val="20"/>
              </w:rPr>
              <w:t xml:space="preserve"> vroeger werkte.” </w:t>
            </w:r>
          </w:p>
          <w:p w14:paraId="12FD85EE" w14:textId="77777777" w:rsidR="00505856" w:rsidRDefault="00505856">
            <w:pPr>
              <w:rPr>
                <w:rFonts w:ascii="Verdana" w:hAnsi="Verdana" w:cstheme="minorBidi"/>
                <w:i/>
                <w:iCs/>
                <w:sz w:val="20"/>
                <w:szCs w:val="20"/>
              </w:rPr>
            </w:pPr>
          </w:p>
          <w:p w14:paraId="2307A832" w14:textId="77777777" w:rsidR="00505856" w:rsidRDefault="00505856">
            <w:pPr>
              <w:rPr>
                <w:rFonts w:ascii="Verdana" w:hAnsi="Verdana"/>
                <w:b/>
                <w:bCs/>
                <w:color w:val="404040"/>
                <w:sz w:val="20"/>
                <w:szCs w:val="20"/>
              </w:rPr>
            </w:pPr>
            <w:r>
              <w:rPr>
                <w:rFonts w:ascii="Verdana" w:hAnsi="Verdana"/>
                <w:b/>
                <w:bCs/>
                <w:color w:val="404040"/>
                <w:sz w:val="20"/>
                <w:szCs w:val="20"/>
              </w:rPr>
              <w:t>Financiering</w:t>
            </w:r>
          </w:p>
          <w:p w14:paraId="77CC4A7F" w14:textId="0F26255A" w:rsidR="00505856" w:rsidRDefault="00505856">
            <w:pPr>
              <w:rPr>
                <w:rFonts w:ascii="Verdana" w:hAnsi="Verdana"/>
                <w:sz w:val="20"/>
                <w:szCs w:val="20"/>
              </w:rPr>
            </w:pPr>
            <w:r>
              <w:rPr>
                <w:rFonts w:ascii="Verdana" w:hAnsi="Verdana"/>
                <w:sz w:val="20"/>
                <w:szCs w:val="20"/>
              </w:rPr>
              <w:t xml:space="preserve">De kosten voor de restauratiewerken aan Het </w:t>
            </w:r>
            <w:proofErr w:type="spellStart"/>
            <w:r>
              <w:rPr>
                <w:rFonts w:ascii="Verdana" w:hAnsi="Verdana"/>
                <w:sz w:val="20"/>
                <w:szCs w:val="20"/>
              </w:rPr>
              <w:t>Trammeke</w:t>
            </w:r>
            <w:proofErr w:type="spellEnd"/>
            <w:r>
              <w:rPr>
                <w:rFonts w:ascii="Verdana" w:hAnsi="Verdana"/>
                <w:sz w:val="20"/>
                <w:szCs w:val="20"/>
              </w:rPr>
              <w:t xml:space="preserve"> worden geraamd op 123.537,37 euro. Stichting Kempens Landschap diende een aanvraag voor een erfgoedpremie in bij het agentschap voor Onroerend Erfgoed</w:t>
            </w:r>
            <w:r w:rsidR="001E14DA">
              <w:rPr>
                <w:rFonts w:ascii="Verdana" w:hAnsi="Verdana"/>
                <w:sz w:val="20"/>
                <w:szCs w:val="20"/>
              </w:rPr>
              <w:t xml:space="preserve"> voor 70% van de kosten</w:t>
            </w:r>
            <w:r>
              <w:rPr>
                <w:rFonts w:ascii="Verdana" w:hAnsi="Verdana"/>
                <w:sz w:val="20"/>
                <w:szCs w:val="20"/>
              </w:rPr>
              <w:t xml:space="preserve">. </w:t>
            </w:r>
            <w:r w:rsidR="00152F1F" w:rsidRPr="00152F1F">
              <w:rPr>
                <w:rFonts w:ascii="Verdana" w:hAnsi="Verdana"/>
                <w:sz w:val="20"/>
                <w:szCs w:val="20"/>
              </w:rPr>
              <w:t>Landschapspark de Merode vzw gaf 10.000 euro cofinanciering aan het voorafgaandelijk onderzoek en ondersteunt het restauratieproject zelf met 20.000 euro</w:t>
            </w:r>
            <w:r>
              <w:rPr>
                <w:rFonts w:ascii="Verdana" w:hAnsi="Verdana"/>
                <w:sz w:val="20"/>
                <w:szCs w:val="20"/>
              </w:rPr>
              <w:t>. De overige kosten worden door de gemeenten Herselt en Westerlo gedragen.</w:t>
            </w:r>
          </w:p>
        </w:tc>
      </w:tr>
      <w:tr w:rsidR="00505856" w14:paraId="5273D95F" w14:textId="77777777" w:rsidTr="00505856">
        <w:trPr>
          <w:jc w:val="center"/>
        </w:trPr>
        <w:tc>
          <w:tcPr>
            <w:tcW w:w="9590" w:type="dxa"/>
            <w:gridSpan w:val="2"/>
            <w:tcBorders>
              <w:top w:val="nil"/>
              <w:left w:val="single" w:sz="8" w:space="0" w:color="808080"/>
              <w:bottom w:val="nil"/>
              <w:right w:val="single" w:sz="8" w:space="0" w:color="808080"/>
            </w:tcBorders>
            <w:shd w:val="clear" w:color="auto" w:fill="9C0F45"/>
            <w:tcMar>
              <w:top w:w="108" w:type="dxa"/>
              <w:left w:w="108" w:type="dxa"/>
              <w:bottom w:w="108" w:type="dxa"/>
              <w:right w:w="108" w:type="dxa"/>
            </w:tcMar>
            <w:hideMark/>
          </w:tcPr>
          <w:p w14:paraId="4CFAF41D" w14:textId="77777777" w:rsidR="00505856" w:rsidRDefault="00505856">
            <w:pPr>
              <w:rPr>
                <w:rFonts w:ascii="Verdana" w:hAnsi="Verdana"/>
                <w:color w:val="FFFFFF"/>
                <w:sz w:val="24"/>
                <w:szCs w:val="24"/>
              </w:rPr>
            </w:pPr>
            <w:r>
              <w:rPr>
                <w:rFonts w:ascii="Verdana" w:hAnsi="Verdana"/>
                <w:color w:val="FFFFFF"/>
                <w:sz w:val="24"/>
                <w:szCs w:val="24"/>
              </w:rPr>
              <w:lastRenderedPageBreak/>
              <w:t>PERSINFO &amp; INTERVIEWS</w:t>
            </w:r>
          </w:p>
        </w:tc>
      </w:tr>
      <w:tr w:rsidR="00505856" w14:paraId="172063A9" w14:textId="77777777" w:rsidTr="00505856">
        <w:trPr>
          <w:jc w:val="center"/>
        </w:trPr>
        <w:tc>
          <w:tcPr>
            <w:tcW w:w="9590" w:type="dxa"/>
            <w:gridSpan w:val="2"/>
            <w:tcBorders>
              <w:top w:val="nil"/>
              <w:left w:val="single" w:sz="8" w:space="0" w:color="808080"/>
              <w:bottom w:val="nil"/>
              <w:right w:val="single" w:sz="8" w:space="0" w:color="808080"/>
            </w:tcBorders>
            <w:shd w:val="clear" w:color="auto" w:fill="E6E6E6"/>
            <w:tcMar>
              <w:top w:w="170" w:type="dxa"/>
              <w:left w:w="108" w:type="dxa"/>
              <w:bottom w:w="170" w:type="dxa"/>
              <w:right w:w="108" w:type="dxa"/>
            </w:tcMar>
          </w:tcPr>
          <w:p w14:paraId="4166ED60" w14:textId="77777777" w:rsidR="00505856" w:rsidRPr="007005D2" w:rsidRDefault="00505856">
            <w:pPr>
              <w:spacing w:line="254" w:lineRule="auto"/>
              <w:rPr>
                <w:rFonts w:ascii="Verdana" w:hAnsi="Verdana"/>
                <w:sz w:val="20"/>
                <w:szCs w:val="20"/>
              </w:rPr>
            </w:pPr>
            <w:r w:rsidRPr="007005D2">
              <w:rPr>
                <w:rFonts w:ascii="Verdana" w:hAnsi="Verdana"/>
                <w:b/>
                <w:bCs/>
                <w:color w:val="404040"/>
                <w:sz w:val="20"/>
                <w:szCs w:val="20"/>
              </w:rPr>
              <w:t>Beleidsverantwoordelijken:</w:t>
            </w:r>
            <w:r w:rsidRPr="007005D2">
              <w:rPr>
                <w:rFonts w:ascii="Verdana" w:hAnsi="Verdana"/>
                <w:b/>
                <w:bCs/>
                <w:color w:val="404040"/>
                <w:sz w:val="20"/>
                <w:szCs w:val="20"/>
              </w:rPr>
              <w:br/>
            </w:r>
            <w:r w:rsidRPr="007005D2">
              <w:rPr>
                <w:rFonts w:ascii="Verdana" w:hAnsi="Verdana"/>
                <w:color w:val="000000"/>
                <w:sz w:val="20"/>
                <w:szCs w:val="20"/>
              </w:rPr>
              <w:t xml:space="preserve">Jan De Haes, N-VA, gedeputeerde van de provincie Antwerpen en covoorzitter van Stichting Kempens Landschap. Perscontact: Helke </w:t>
            </w:r>
            <w:proofErr w:type="spellStart"/>
            <w:r w:rsidRPr="007005D2">
              <w:rPr>
                <w:rFonts w:ascii="Verdana" w:hAnsi="Verdana"/>
                <w:color w:val="000000"/>
                <w:sz w:val="20"/>
                <w:szCs w:val="20"/>
              </w:rPr>
              <w:t>Verdick</w:t>
            </w:r>
            <w:proofErr w:type="spellEnd"/>
            <w:r w:rsidRPr="007005D2">
              <w:rPr>
                <w:rFonts w:ascii="Verdana" w:hAnsi="Verdana"/>
                <w:color w:val="000000"/>
                <w:sz w:val="20"/>
                <w:szCs w:val="20"/>
              </w:rPr>
              <w:t>, M 0484 09 05 97</w:t>
            </w:r>
          </w:p>
          <w:p w14:paraId="24AD49E1" w14:textId="77777777" w:rsidR="00505856" w:rsidRPr="007005D2" w:rsidRDefault="00505856">
            <w:pPr>
              <w:spacing w:before="200" w:line="254" w:lineRule="auto"/>
              <w:rPr>
                <w:rFonts w:ascii="Verdana" w:hAnsi="Verdana"/>
                <w:sz w:val="20"/>
                <w:szCs w:val="20"/>
              </w:rPr>
            </w:pPr>
            <w:r w:rsidRPr="007005D2">
              <w:rPr>
                <w:rFonts w:ascii="Verdana" w:hAnsi="Verdana"/>
                <w:color w:val="000000"/>
                <w:sz w:val="20"/>
                <w:szCs w:val="20"/>
              </w:rPr>
              <w:t xml:space="preserve">Kathleen </w:t>
            </w:r>
            <w:proofErr w:type="spellStart"/>
            <w:r w:rsidRPr="007005D2">
              <w:rPr>
                <w:rFonts w:ascii="Verdana" w:hAnsi="Verdana"/>
                <w:color w:val="000000"/>
                <w:sz w:val="20"/>
                <w:szCs w:val="20"/>
              </w:rPr>
              <w:t>Helsen</w:t>
            </w:r>
            <w:proofErr w:type="spellEnd"/>
            <w:r w:rsidRPr="007005D2">
              <w:rPr>
                <w:rFonts w:ascii="Verdana" w:hAnsi="Verdana"/>
                <w:color w:val="000000"/>
                <w:sz w:val="20"/>
                <w:szCs w:val="20"/>
              </w:rPr>
              <w:t xml:space="preserve">, </w:t>
            </w:r>
            <w:proofErr w:type="spellStart"/>
            <w:r w:rsidRPr="007005D2">
              <w:rPr>
                <w:rFonts w:ascii="Verdana" w:hAnsi="Verdana"/>
                <w:color w:val="000000"/>
                <w:sz w:val="20"/>
                <w:szCs w:val="20"/>
              </w:rPr>
              <w:t>cd&amp;v</w:t>
            </w:r>
            <w:proofErr w:type="spellEnd"/>
            <w:r w:rsidRPr="007005D2">
              <w:rPr>
                <w:rFonts w:ascii="Verdana" w:hAnsi="Verdana"/>
                <w:color w:val="000000"/>
                <w:sz w:val="20"/>
                <w:szCs w:val="20"/>
              </w:rPr>
              <w:t>, gedeputeerde van de provincie Antwerpen en covoorzitter van Stichting Kempens Landschap. Perscontact: Ellen Wauters, M 0478 81 23 51</w:t>
            </w:r>
          </w:p>
          <w:p w14:paraId="3A26DB0E" w14:textId="540E89C8" w:rsidR="00D166C5" w:rsidRDefault="00D166C5">
            <w:pPr>
              <w:spacing w:before="200" w:line="254" w:lineRule="auto"/>
              <w:rPr>
                <w:rFonts w:ascii="Verdana" w:hAnsi="Verdana" w:cstheme="minorBidi"/>
                <w:sz w:val="20"/>
                <w:szCs w:val="20"/>
              </w:rPr>
            </w:pPr>
            <w:r w:rsidRPr="007005D2">
              <w:rPr>
                <w:rFonts w:ascii="Verdana" w:hAnsi="Verdana" w:cstheme="minorBidi"/>
                <w:sz w:val="20"/>
                <w:szCs w:val="20"/>
              </w:rPr>
              <w:t xml:space="preserve">Kristof Welters, </w:t>
            </w:r>
            <w:proofErr w:type="spellStart"/>
            <w:r w:rsidRPr="007005D2">
              <w:rPr>
                <w:rFonts w:ascii="Verdana" w:hAnsi="Verdana" w:cstheme="minorBidi"/>
                <w:sz w:val="20"/>
                <w:szCs w:val="20"/>
              </w:rPr>
              <w:t>cd&amp;v</w:t>
            </w:r>
            <w:proofErr w:type="spellEnd"/>
            <w:r w:rsidRPr="007005D2">
              <w:rPr>
                <w:rFonts w:ascii="Verdana" w:hAnsi="Verdana" w:cstheme="minorBidi"/>
                <w:sz w:val="20"/>
                <w:szCs w:val="20"/>
              </w:rPr>
              <w:t xml:space="preserve">, schepen van Cultuur en Toerisme Westerlo. M </w:t>
            </w:r>
            <w:r w:rsidR="00D13A81" w:rsidRPr="007005D2">
              <w:rPr>
                <w:rFonts w:ascii="Verdana" w:hAnsi="Verdana" w:cstheme="minorBidi"/>
                <w:sz w:val="20"/>
                <w:szCs w:val="20"/>
              </w:rPr>
              <w:t xml:space="preserve">0497 03 79 97 </w:t>
            </w:r>
            <w:r w:rsidRPr="007005D2">
              <w:rPr>
                <w:rFonts w:ascii="Verdana" w:hAnsi="Verdana" w:cstheme="minorBidi"/>
                <w:sz w:val="20"/>
                <w:szCs w:val="20"/>
              </w:rPr>
              <w:t xml:space="preserve">E </w:t>
            </w:r>
            <w:hyperlink r:id="rId6" w:history="1">
              <w:r w:rsidR="007005D2" w:rsidRPr="00E150D9">
                <w:rPr>
                  <w:rStyle w:val="Hyperlink"/>
                  <w:rFonts w:ascii="Verdana" w:hAnsi="Verdana" w:cstheme="minorBidi"/>
                  <w:sz w:val="20"/>
                  <w:szCs w:val="20"/>
                </w:rPr>
                <w:t>kristof.welters@telenet.be</w:t>
              </w:r>
            </w:hyperlink>
          </w:p>
          <w:p w14:paraId="114899D6" w14:textId="37F7ACFD" w:rsidR="00505856" w:rsidRDefault="00D166C5">
            <w:pPr>
              <w:spacing w:before="200" w:line="254" w:lineRule="auto"/>
              <w:rPr>
                <w:rStyle w:val="Hyperlink"/>
                <w:rFonts w:ascii="Verdana" w:hAnsi="Verdana" w:cstheme="minorBidi"/>
                <w:sz w:val="20"/>
                <w:szCs w:val="20"/>
              </w:rPr>
            </w:pPr>
            <w:r w:rsidRPr="007005D2">
              <w:rPr>
                <w:rFonts w:ascii="Verdana" w:hAnsi="Verdana" w:cstheme="minorBidi"/>
                <w:sz w:val="20"/>
                <w:szCs w:val="20"/>
              </w:rPr>
              <w:lastRenderedPageBreak/>
              <w:t>Kristof Van Dingenen</w:t>
            </w:r>
            <w:r w:rsidR="00505856" w:rsidRPr="007005D2">
              <w:rPr>
                <w:rFonts w:ascii="Verdana" w:hAnsi="Verdana"/>
                <w:color w:val="000000"/>
                <w:sz w:val="20"/>
                <w:szCs w:val="20"/>
              </w:rPr>
              <w:t xml:space="preserve">, </w:t>
            </w:r>
            <w:r w:rsidRPr="007005D2">
              <w:rPr>
                <w:rFonts w:ascii="Verdana" w:hAnsi="Verdana"/>
                <w:color w:val="000000"/>
                <w:sz w:val="20"/>
                <w:szCs w:val="20"/>
              </w:rPr>
              <w:t xml:space="preserve">Mensen Met Mensen, </w:t>
            </w:r>
            <w:r w:rsidRPr="007005D2">
              <w:rPr>
                <w:rFonts w:ascii="Verdana" w:hAnsi="Verdana" w:cstheme="minorBidi"/>
                <w:sz w:val="20"/>
                <w:szCs w:val="20"/>
              </w:rPr>
              <w:t xml:space="preserve">schepen van Cultuur en Toerisme Herselt </w:t>
            </w:r>
            <w:r w:rsidR="00505856" w:rsidRPr="007005D2">
              <w:rPr>
                <w:rFonts w:ascii="Verdana" w:hAnsi="Verdana"/>
                <w:color w:val="000000"/>
                <w:sz w:val="20"/>
                <w:szCs w:val="20"/>
              </w:rPr>
              <w:t xml:space="preserve">. M </w:t>
            </w:r>
            <w:r w:rsidRPr="007005D2">
              <w:rPr>
                <w:rFonts w:ascii="Verdana" w:hAnsi="Verdana"/>
                <w:color w:val="000000"/>
                <w:sz w:val="20"/>
                <w:szCs w:val="20"/>
              </w:rPr>
              <w:t>0468 11 28 32</w:t>
            </w:r>
            <w:r w:rsidR="00505856" w:rsidRPr="007005D2">
              <w:rPr>
                <w:rFonts w:ascii="Verdana" w:hAnsi="Verdana"/>
                <w:color w:val="000000"/>
                <w:sz w:val="20"/>
                <w:szCs w:val="20"/>
              </w:rPr>
              <w:t xml:space="preserve">, E </w:t>
            </w:r>
            <w:hyperlink r:id="rId7" w:history="1">
              <w:r w:rsidR="007005D2" w:rsidRPr="00E150D9">
                <w:rPr>
                  <w:rStyle w:val="Hyperlink"/>
                  <w:rFonts w:ascii="Verdana" w:hAnsi="Verdana" w:cstheme="minorBidi"/>
                  <w:sz w:val="20"/>
                  <w:szCs w:val="20"/>
                </w:rPr>
                <w:t>kristof.vandingenen@herselt.be</w:t>
              </w:r>
            </w:hyperlink>
          </w:p>
          <w:p w14:paraId="66AE1C68" w14:textId="77777777" w:rsidR="001F3E39" w:rsidRDefault="001F3E39" w:rsidP="001F3E39">
            <w:pPr>
              <w:rPr>
                <w:rFonts w:ascii="Verdana" w:hAnsi="Verdana"/>
                <w:color w:val="000000"/>
                <w:sz w:val="20"/>
                <w:szCs w:val="20"/>
              </w:rPr>
            </w:pPr>
          </w:p>
          <w:p w14:paraId="5CA5BCDD" w14:textId="7B5428CC" w:rsidR="001F3E39" w:rsidRDefault="001F3E39" w:rsidP="001F3E39">
            <w:pPr>
              <w:rPr>
                <w:rFonts w:ascii="Verdana" w:hAnsi="Verdana"/>
                <w:color w:val="000000"/>
                <w:sz w:val="20"/>
                <w:szCs w:val="20"/>
              </w:rPr>
            </w:pPr>
            <w:r>
              <w:rPr>
                <w:rFonts w:ascii="Verdana" w:hAnsi="Verdana"/>
                <w:color w:val="000000"/>
                <w:sz w:val="20"/>
                <w:szCs w:val="20"/>
              </w:rPr>
              <w:t xml:space="preserve">Landschapspark de Merode vzw, Isabelle Lindemans, coördinator, T 03 240 58 25, M 0495 12 62 22, E </w:t>
            </w:r>
            <w:hyperlink r:id="rId8" w:history="1">
              <w:r>
                <w:rPr>
                  <w:rStyle w:val="Hyperlink"/>
                  <w:rFonts w:ascii="Verdana" w:hAnsi="Verdana"/>
                  <w:sz w:val="20"/>
                  <w:szCs w:val="20"/>
                </w:rPr>
                <w:t>isabelle.lindemans@landschapsparkdemerode.be</w:t>
              </w:r>
            </w:hyperlink>
          </w:p>
          <w:p w14:paraId="726EFDCC" w14:textId="77777777" w:rsidR="00505856" w:rsidRPr="007005D2" w:rsidRDefault="00505856">
            <w:pPr>
              <w:spacing w:before="200" w:line="254" w:lineRule="auto"/>
              <w:rPr>
                <w:rFonts w:ascii="Verdana" w:hAnsi="Verdana"/>
                <w:b/>
                <w:bCs/>
                <w:color w:val="404040"/>
                <w:sz w:val="20"/>
                <w:szCs w:val="20"/>
              </w:rPr>
            </w:pPr>
            <w:r w:rsidRPr="007005D2">
              <w:rPr>
                <w:rFonts w:ascii="Verdana" w:hAnsi="Verdana"/>
                <w:b/>
                <w:bCs/>
                <w:color w:val="404040"/>
                <w:sz w:val="20"/>
                <w:szCs w:val="20"/>
              </w:rPr>
              <w:t>Perscontact:</w:t>
            </w:r>
          </w:p>
          <w:p w14:paraId="270B6835" w14:textId="77777777" w:rsidR="00505856" w:rsidRPr="007005D2" w:rsidRDefault="00505856">
            <w:pPr>
              <w:spacing w:line="254" w:lineRule="auto"/>
              <w:rPr>
                <w:rFonts w:ascii="Verdana" w:hAnsi="Verdana"/>
                <w:sz w:val="20"/>
                <w:szCs w:val="20"/>
              </w:rPr>
            </w:pPr>
            <w:r w:rsidRPr="007005D2">
              <w:rPr>
                <w:rFonts w:ascii="Verdana" w:hAnsi="Verdana"/>
                <w:sz w:val="20"/>
                <w:szCs w:val="20"/>
              </w:rPr>
              <w:t>Philippe De Backer, directeur</w:t>
            </w:r>
            <w:r w:rsidRPr="007005D2">
              <w:rPr>
                <w:rFonts w:ascii="Verdana" w:hAnsi="Verdana"/>
                <w:color w:val="1F497D"/>
                <w:sz w:val="20"/>
                <w:szCs w:val="20"/>
              </w:rPr>
              <w:t xml:space="preserve"> </w:t>
            </w:r>
            <w:r w:rsidRPr="007005D2">
              <w:rPr>
                <w:rFonts w:ascii="Verdana" w:hAnsi="Verdana"/>
                <w:sz w:val="20"/>
                <w:szCs w:val="20"/>
              </w:rPr>
              <w:t>Stichting Kempens Landschap</w:t>
            </w:r>
          </w:p>
          <w:p w14:paraId="7BA97EB6" w14:textId="77777777" w:rsidR="00505856" w:rsidRPr="007005D2" w:rsidRDefault="00505856">
            <w:pPr>
              <w:spacing w:line="254" w:lineRule="auto"/>
              <w:rPr>
                <w:rFonts w:ascii="Verdana" w:hAnsi="Verdana"/>
                <w:sz w:val="20"/>
                <w:szCs w:val="20"/>
                <w:lang w:val="fr-BE"/>
              </w:rPr>
            </w:pPr>
            <w:r w:rsidRPr="007005D2">
              <w:rPr>
                <w:rFonts w:ascii="Verdana" w:hAnsi="Verdana"/>
                <w:sz w:val="20"/>
                <w:szCs w:val="20"/>
                <w:lang w:val="fr-BE"/>
              </w:rPr>
              <w:t xml:space="preserve">T 015 22 82 30,  M 0478 44 83 86 E </w:t>
            </w:r>
            <w:hyperlink r:id="rId9" w:history="1">
              <w:r w:rsidRPr="007005D2">
                <w:rPr>
                  <w:rStyle w:val="Hyperlink"/>
                  <w:rFonts w:ascii="Verdana" w:hAnsi="Verdana"/>
                  <w:sz w:val="20"/>
                  <w:szCs w:val="20"/>
                </w:rPr>
                <w:t>Philippe.Debacker@kempenslandschap.be</w:t>
              </w:r>
            </w:hyperlink>
          </w:p>
          <w:p w14:paraId="306EF492" w14:textId="77777777" w:rsidR="00505856" w:rsidRPr="007005D2" w:rsidRDefault="00505856">
            <w:pPr>
              <w:spacing w:line="254" w:lineRule="auto"/>
              <w:rPr>
                <w:sz w:val="20"/>
                <w:szCs w:val="20"/>
                <w:lang w:val="fr-BE"/>
              </w:rPr>
            </w:pPr>
          </w:p>
          <w:p w14:paraId="2BA9409C" w14:textId="38488461" w:rsidR="00115F38" w:rsidRPr="007005D2" w:rsidRDefault="00505856">
            <w:pPr>
              <w:rPr>
                <w:rFonts w:ascii="Verdana" w:hAnsi="Verdana"/>
                <w:sz w:val="20"/>
                <w:szCs w:val="20"/>
              </w:rPr>
            </w:pPr>
            <w:r w:rsidRPr="007005D2">
              <w:rPr>
                <w:rFonts w:ascii="Verdana" w:hAnsi="Verdana"/>
                <w:b/>
                <w:bCs/>
                <w:color w:val="404040"/>
                <w:sz w:val="20"/>
                <w:szCs w:val="20"/>
              </w:rPr>
              <w:t>Digitaal beeldmateriaal:</w:t>
            </w:r>
            <w:r w:rsidRPr="007005D2">
              <w:rPr>
                <w:rFonts w:ascii="Verdana" w:hAnsi="Verdana"/>
                <w:b/>
                <w:bCs/>
                <w:color w:val="404040"/>
                <w:sz w:val="20"/>
                <w:szCs w:val="20"/>
              </w:rPr>
              <w:br/>
            </w:r>
            <w:r w:rsidRPr="007005D2">
              <w:rPr>
                <w:rFonts w:ascii="Verdana" w:hAnsi="Verdana"/>
                <w:sz w:val="20"/>
                <w:szCs w:val="20"/>
              </w:rPr>
              <w:t xml:space="preserve">Beeldmateriaal in hoge resolutie: </w:t>
            </w:r>
            <w:hyperlink r:id="rId10" w:history="1">
              <w:r w:rsidR="00115F38" w:rsidRPr="00E150D9">
                <w:rPr>
                  <w:rStyle w:val="Hyperlink"/>
                  <w:rFonts w:ascii="Verdana" w:hAnsi="Verdana"/>
                  <w:sz w:val="20"/>
                  <w:szCs w:val="20"/>
                </w:rPr>
                <w:t>https://we.tl/t-JSf4q0bKmE</w:t>
              </w:r>
            </w:hyperlink>
          </w:p>
        </w:tc>
      </w:tr>
      <w:tr w:rsidR="00505856" w14:paraId="0DA04C15" w14:textId="77777777" w:rsidTr="00505856">
        <w:trPr>
          <w:jc w:val="center"/>
        </w:trPr>
        <w:tc>
          <w:tcPr>
            <w:tcW w:w="9590" w:type="dxa"/>
            <w:gridSpan w:val="2"/>
            <w:tcBorders>
              <w:top w:val="nil"/>
              <w:left w:val="single" w:sz="8" w:space="0" w:color="808080"/>
              <w:bottom w:val="nil"/>
              <w:right w:val="single" w:sz="8" w:space="0" w:color="808080"/>
            </w:tcBorders>
            <w:shd w:val="clear" w:color="auto" w:fill="FFFFFF"/>
            <w:noWrap/>
            <w:tcFitText/>
            <w:hideMark/>
          </w:tcPr>
          <w:p w14:paraId="509C0CB5" w14:textId="77777777" w:rsidR="00505856" w:rsidRDefault="00505856">
            <w:pPr>
              <w:rPr>
                <w:rFonts w:ascii="Verdana" w:hAnsi="Verdana"/>
                <w:sz w:val="20"/>
                <w:szCs w:val="20"/>
              </w:rPr>
            </w:pPr>
          </w:p>
        </w:tc>
      </w:tr>
      <w:tr w:rsidR="00505856" w14:paraId="0762711B" w14:textId="77777777" w:rsidTr="00505856">
        <w:trPr>
          <w:jc w:val="center"/>
        </w:trPr>
        <w:tc>
          <w:tcPr>
            <w:tcW w:w="9590" w:type="dxa"/>
            <w:gridSpan w:val="2"/>
            <w:tcBorders>
              <w:top w:val="nil"/>
              <w:left w:val="single" w:sz="8" w:space="0" w:color="808080"/>
              <w:bottom w:val="single" w:sz="8" w:space="0" w:color="808080"/>
              <w:right w:val="single" w:sz="8" w:space="0" w:color="808080"/>
            </w:tcBorders>
            <w:shd w:val="clear" w:color="auto" w:fill="FFFFFF"/>
            <w:noWrap/>
            <w:tcMar>
              <w:top w:w="170" w:type="dxa"/>
              <w:left w:w="108" w:type="dxa"/>
              <w:bottom w:w="170" w:type="dxa"/>
              <w:right w:w="108" w:type="dxa"/>
            </w:tcMar>
            <w:hideMark/>
          </w:tcPr>
          <w:p w14:paraId="59936A50" w14:textId="02794BE6" w:rsidR="00505856" w:rsidRDefault="00505856">
            <w:pPr>
              <w:jc w:val="center"/>
              <w:rPr>
                <w:rFonts w:ascii="Verdana" w:hAnsi="Verdana"/>
                <w:sz w:val="20"/>
                <w:szCs w:val="20"/>
              </w:rPr>
            </w:pPr>
            <w:r>
              <w:rPr>
                <w:rFonts w:ascii="Verdana" w:hAnsi="Verdana"/>
                <w:noProof/>
                <w:color w:val="000000"/>
                <w:sz w:val="20"/>
                <w:szCs w:val="20"/>
              </w:rPr>
              <w:drawing>
                <wp:inline distT="0" distB="0" distL="0" distR="0" wp14:anchorId="59EAE234" wp14:editId="293C1EE0">
                  <wp:extent cx="685800" cy="640080"/>
                  <wp:effectExtent l="0" t="0" r="0" b="7620"/>
                  <wp:docPr id="5" name="Afbeelding 5" descr="Afbeelding met tekst, logo,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Afbeelding met tekst, logo, Graphics, Lettertyp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40080"/>
                          </a:xfrm>
                          <a:prstGeom prst="rect">
                            <a:avLst/>
                          </a:prstGeom>
                          <a:noFill/>
                          <a:ln>
                            <a:noFill/>
                          </a:ln>
                        </pic:spPr>
                      </pic:pic>
                    </a:graphicData>
                  </a:graphic>
                </wp:inline>
              </w:drawing>
            </w:r>
            <w:r>
              <w:rPr>
                <w:rFonts w:ascii="Verdana" w:hAnsi="Verdana"/>
                <w:noProof/>
                <w:color w:val="000000"/>
                <w:sz w:val="20"/>
                <w:szCs w:val="20"/>
              </w:rPr>
              <w:t xml:space="preserve">     </w:t>
            </w:r>
            <w:r>
              <w:rPr>
                <w:rFonts w:ascii="Verdana" w:hAnsi="Verdana"/>
                <w:noProof/>
                <w:color w:val="000000"/>
                <w:sz w:val="20"/>
                <w:szCs w:val="20"/>
              </w:rPr>
              <w:drawing>
                <wp:inline distT="0" distB="0" distL="0" distR="0" wp14:anchorId="22F4CCE5" wp14:editId="00C8CDBE">
                  <wp:extent cx="1394460" cy="388620"/>
                  <wp:effectExtent l="0" t="0" r="0" b="0"/>
                  <wp:docPr id="4" name="Afbeelding 4" descr="Afbeelding met tekst, Lettertype,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Afbeelding met tekst, Lettertype, logo, symbool&#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60" cy="388620"/>
                          </a:xfrm>
                          <a:prstGeom prst="rect">
                            <a:avLst/>
                          </a:prstGeom>
                          <a:noFill/>
                          <a:ln>
                            <a:noFill/>
                          </a:ln>
                        </pic:spPr>
                      </pic:pic>
                    </a:graphicData>
                  </a:graphic>
                </wp:inline>
              </w:drawing>
            </w:r>
            <w:r>
              <w:rPr>
                <w:rFonts w:ascii="Verdana" w:hAnsi="Verdana"/>
                <w:noProof/>
                <w:color w:val="000000"/>
                <w:sz w:val="20"/>
                <w:szCs w:val="20"/>
              </w:rPr>
              <w:t xml:space="preserve">    </w:t>
            </w:r>
            <w:r>
              <w:rPr>
                <w:rFonts w:ascii="Verdana" w:hAnsi="Verdana"/>
                <w:noProof/>
                <w:color w:val="000000"/>
                <w:sz w:val="20"/>
                <w:szCs w:val="20"/>
              </w:rPr>
              <w:drawing>
                <wp:inline distT="0" distB="0" distL="0" distR="0" wp14:anchorId="2465252A" wp14:editId="03C4CC6F">
                  <wp:extent cx="792480" cy="518160"/>
                  <wp:effectExtent l="0" t="0" r="7620" b="0"/>
                  <wp:docPr id="3" name="Afbeelding 3" descr="Afbeelding met Lettertype, Graphics,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Afbeelding met Lettertype, Graphics, schermopname, logo&#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518160"/>
                          </a:xfrm>
                          <a:prstGeom prst="rect">
                            <a:avLst/>
                          </a:prstGeom>
                          <a:noFill/>
                          <a:ln>
                            <a:noFill/>
                          </a:ln>
                        </pic:spPr>
                      </pic:pic>
                    </a:graphicData>
                  </a:graphic>
                </wp:inline>
              </w:drawing>
            </w:r>
            <w:r>
              <w:rPr>
                <w:rFonts w:ascii="Verdana" w:hAnsi="Verdana"/>
                <w:noProof/>
                <w:color w:val="000000"/>
                <w:sz w:val="20"/>
                <w:szCs w:val="20"/>
              </w:rPr>
              <w:t xml:space="preserve">    </w:t>
            </w:r>
            <w:r>
              <w:rPr>
                <w:rFonts w:ascii="Verdana" w:hAnsi="Verdana"/>
                <w:noProof/>
                <w:color w:val="000000"/>
                <w:sz w:val="20"/>
                <w:szCs w:val="20"/>
              </w:rPr>
              <w:drawing>
                <wp:inline distT="0" distB="0" distL="0" distR="0" wp14:anchorId="574F8A08" wp14:editId="1A758F00">
                  <wp:extent cx="624840" cy="525780"/>
                  <wp:effectExtent l="0" t="0" r="3810" b="7620"/>
                  <wp:docPr id="2" name="Afbeelding 2" descr="Afbeelding met tekst, clipar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Afbeelding met tekst, clipart, ontwerp&#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525780"/>
                          </a:xfrm>
                          <a:prstGeom prst="rect">
                            <a:avLst/>
                          </a:prstGeom>
                          <a:noFill/>
                          <a:ln>
                            <a:noFill/>
                          </a:ln>
                        </pic:spPr>
                      </pic:pic>
                    </a:graphicData>
                  </a:graphic>
                </wp:inline>
              </w:drawing>
            </w:r>
            <w:r>
              <w:rPr>
                <w:rFonts w:ascii="Verdana" w:hAnsi="Verdana"/>
                <w:noProof/>
                <w:color w:val="000000"/>
                <w:sz w:val="20"/>
                <w:szCs w:val="20"/>
              </w:rPr>
              <w:t xml:space="preserve">    </w:t>
            </w:r>
            <w:r>
              <w:rPr>
                <w:rFonts w:ascii="Verdana" w:hAnsi="Verdana"/>
                <w:noProof/>
                <w:color w:val="000000"/>
                <w:sz w:val="20"/>
                <w:szCs w:val="20"/>
              </w:rPr>
              <w:drawing>
                <wp:inline distT="0" distB="0" distL="0" distR="0" wp14:anchorId="216F4394" wp14:editId="5BDAD8B1">
                  <wp:extent cx="1303020" cy="548640"/>
                  <wp:effectExtent l="0" t="0" r="0" b="3810"/>
                  <wp:docPr id="1" name="Afbeelding 1" descr="Afbeelding met tekst, Lettertype,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Afbeelding met tekst, Lettertype, Graphics, wit&#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548640"/>
                          </a:xfrm>
                          <a:prstGeom prst="rect">
                            <a:avLst/>
                          </a:prstGeom>
                          <a:noFill/>
                          <a:ln>
                            <a:noFill/>
                          </a:ln>
                        </pic:spPr>
                      </pic:pic>
                    </a:graphicData>
                  </a:graphic>
                </wp:inline>
              </w:drawing>
            </w:r>
          </w:p>
        </w:tc>
      </w:tr>
      <w:tr w:rsidR="00505856" w14:paraId="37DF7FEE" w14:textId="77777777" w:rsidTr="00505856">
        <w:trPr>
          <w:jc w:val="center"/>
        </w:trPr>
        <w:tc>
          <w:tcPr>
            <w:tcW w:w="9590" w:type="dxa"/>
            <w:gridSpan w:val="2"/>
            <w:tcMar>
              <w:top w:w="170" w:type="dxa"/>
              <w:left w:w="108" w:type="dxa"/>
              <w:bottom w:w="170" w:type="dxa"/>
              <w:right w:w="108" w:type="dxa"/>
            </w:tcMar>
            <w:hideMark/>
          </w:tcPr>
          <w:p w14:paraId="6699DDD1" w14:textId="1A9793F9" w:rsidR="00505856" w:rsidRDefault="00505856">
            <w:pPr>
              <w:jc w:val="center"/>
              <w:rPr>
                <w:rFonts w:ascii="Verdana" w:hAnsi="Verdana"/>
                <w:sz w:val="16"/>
                <w:szCs w:val="16"/>
              </w:rPr>
            </w:pPr>
          </w:p>
        </w:tc>
      </w:tr>
    </w:tbl>
    <w:p w14:paraId="11F7A432" w14:textId="77777777" w:rsidR="00525E95" w:rsidRDefault="00525E95"/>
    <w:sectPr w:rsidR="00525E95" w:rsidSect="0070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56"/>
    <w:rsid w:val="0004582F"/>
    <w:rsid w:val="000E1969"/>
    <w:rsid w:val="00115F38"/>
    <w:rsid w:val="00136B98"/>
    <w:rsid w:val="00152F1F"/>
    <w:rsid w:val="001B14AC"/>
    <w:rsid w:val="001E14DA"/>
    <w:rsid w:val="001F3E39"/>
    <w:rsid w:val="003E6341"/>
    <w:rsid w:val="00413010"/>
    <w:rsid w:val="004E0812"/>
    <w:rsid w:val="00505856"/>
    <w:rsid w:val="00525E95"/>
    <w:rsid w:val="006608BD"/>
    <w:rsid w:val="007005D2"/>
    <w:rsid w:val="00711C8E"/>
    <w:rsid w:val="007A2960"/>
    <w:rsid w:val="008F49BE"/>
    <w:rsid w:val="009E6E0F"/>
    <w:rsid w:val="00B64E5E"/>
    <w:rsid w:val="00C0343C"/>
    <w:rsid w:val="00C2432E"/>
    <w:rsid w:val="00D13A81"/>
    <w:rsid w:val="00D166C5"/>
    <w:rsid w:val="00D96BDF"/>
    <w:rsid w:val="00DD6DFA"/>
    <w:rsid w:val="00E4775B"/>
    <w:rsid w:val="00EC658A"/>
    <w:rsid w:val="00EE0B79"/>
    <w:rsid w:val="00FB3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52CF"/>
  <w15:chartTrackingRefBased/>
  <w15:docId w15:val="{0441CD4F-AE8C-49BD-B7B6-47824EC3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85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856"/>
    <w:rPr>
      <w:color w:val="0563C1" w:themeColor="hyperlink"/>
      <w:u w:val="single"/>
    </w:rPr>
  </w:style>
  <w:style w:type="character" w:styleId="Onopgelostemelding">
    <w:name w:val="Unresolved Mention"/>
    <w:basedOn w:val="Standaardalinea-lettertype"/>
    <w:uiPriority w:val="99"/>
    <w:semiHidden/>
    <w:unhideWhenUsed/>
    <w:rsid w:val="0070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87284">
      <w:bodyDiv w:val="1"/>
      <w:marLeft w:val="0"/>
      <w:marRight w:val="0"/>
      <w:marTop w:val="0"/>
      <w:marBottom w:val="0"/>
      <w:divBdr>
        <w:top w:val="none" w:sz="0" w:space="0" w:color="auto"/>
        <w:left w:val="none" w:sz="0" w:space="0" w:color="auto"/>
        <w:bottom w:val="none" w:sz="0" w:space="0" w:color="auto"/>
        <w:right w:val="none" w:sz="0" w:space="0" w:color="auto"/>
      </w:divBdr>
    </w:div>
    <w:div w:id="19362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lindemans@landschapsparkdemerode.b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kristof.vandingenen@herselt.b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ristof.welters@telenet.be"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s://we.tl/t-JSf4q0bKmE" TargetMode="External"/><Relationship Id="rId4" Type="http://schemas.openxmlformats.org/officeDocument/2006/relationships/image" Target="media/image1.png"/><Relationship Id="rId9" Type="http://schemas.openxmlformats.org/officeDocument/2006/relationships/hyperlink" Target="mailto:Philippe.Debacker@kempenslandschap.be"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4442</Characters>
  <Application>Microsoft Office Word</Application>
  <DocSecurity>0</DocSecurity>
  <Lines>37</Lines>
  <Paragraphs>10</Paragraphs>
  <ScaleCrop>false</ScaleCrop>
  <Company>Provincie Antwerpen</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AUWERA Jill</dc:creator>
  <cp:keywords/>
  <dc:description/>
  <cp:lastModifiedBy>VAN DER AUWERA Jill</cp:lastModifiedBy>
  <cp:revision>8</cp:revision>
  <cp:lastPrinted>2024-01-29T07:52:00Z</cp:lastPrinted>
  <dcterms:created xsi:type="dcterms:W3CDTF">2024-01-29T07:54:00Z</dcterms:created>
  <dcterms:modified xsi:type="dcterms:W3CDTF">2024-01-29T08:17:00Z</dcterms:modified>
</cp:coreProperties>
</file>